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886D" w14:textId="77777777" w:rsidR="00860126" w:rsidRDefault="00000000">
      <w:pPr>
        <w:pStyle w:val="Ttulo1"/>
        <w:spacing w:before="62" w:line="322" w:lineRule="exact"/>
        <w:ind w:right="184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3962164" wp14:editId="318BAEC1">
            <wp:simplePos x="0" y="0"/>
            <wp:positionH relativeFrom="page">
              <wp:posOffset>1160144</wp:posOffset>
            </wp:positionH>
            <wp:positionV relativeFrom="paragraph">
              <wp:posOffset>17041</wp:posOffset>
            </wp:positionV>
            <wp:extent cx="815975" cy="7835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CÂMARA</w:t>
      </w:r>
      <w:r>
        <w:rPr>
          <w:spacing w:val="-5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NOVA</w:t>
      </w:r>
      <w:r>
        <w:rPr>
          <w:spacing w:val="-4"/>
        </w:rPr>
        <w:t xml:space="preserve"> </w:t>
      </w:r>
      <w:r>
        <w:t>ANDRADINA</w:t>
      </w:r>
    </w:p>
    <w:p w14:paraId="7338AF30" w14:textId="77777777" w:rsidR="00860126" w:rsidRDefault="00000000">
      <w:pPr>
        <w:ind w:left="1889" w:right="1843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“Prédio</w:t>
      </w:r>
      <w:r>
        <w:rPr>
          <w:rFonts w:ascii="Arial MT" w:hAnsi="Arial MT"/>
          <w:spacing w:val="-5"/>
          <w:sz w:val="28"/>
        </w:rPr>
        <w:t xml:space="preserve"> </w:t>
      </w:r>
      <w:r>
        <w:rPr>
          <w:rFonts w:ascii="Arial MT" w:hAnsi="Arial MT"/>
          <w:sz w:val="28"/>
        </w:rPr>
        <w:t>Antonio</w:t>
      </w:r>
      <w:r>
        <w:rPr>
          <w:rFonts w:ascii="Arial MT" w:hAnsi="Arial MT"/>
          <w:spacing w:val="-5"/>
          <w:sz w:val="28"/>
        </w:rPr>
        <w:t xml:space="preserve"> </w:t>
      </w:r>
      <w:r>
        <w:rPr>
          <w:rFonts w:ascii="Arial MT" w:hAnsi="Arial MT"/>
          <w:sz w:val="28"/>
        </w:rPr>
        <w:t>Francisco</w:t>
      </w:r>
      <w:r>
        <w:rPr>
          <w:rFonts w:ascii="Arial MT" w:hAnsi="Arial MT"/>
          <w:spacing w:val="-5"/>
          <w:sz w:val="28"/>
        </w:rPr>
        <w:t xml:space="preserve"> </w:t>
      </w:r>
      <w:r>
        <w:rPr>
          <w:rFonts w:ascii="Arial MT" w:hAnsi="Arial MT"/>
          <w:sz w:val="28"/>
        </w:rPr>
        <w:t>Ortega</w:t>
      </w:r>
      <w:r>
        <w:rPr>
          <w:rFonts w:ascii="Arial MT" w:hAnsi="Arial MT"/>
          <w:spacing w:val="-4"/>
          <w:sz w:val="28"/>
        </w:rPr>
        <w:t xml:space="preserve"> </w:t>
      </w:r>
      <w:r>
        <w:rPr>
          <w:rFonts w:ascii="Arial MT" w:hAnsi="Arial MT"/>
          <w:sz w:val="28"/>
        </w:rPr>
        <w:t>Batel”</w:t>
      </w:r>
    </w:p>
    <w:p w14:paraId="60A5AC5D" w14:textId="77777777" w:rsidR="00860126" w:rsidRDefault="00000000">
      <w:pPr>
        <w:pStyle w:val="Ttulo1"/>
      </w:pP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MATO</w:t>
      </w:r>
      <w:r>
        <w:rPr>
          <w:spacing w:val="1"/>
        </w:rPr>
        <w:t xml:space="preserve"> </w:t>
      </w:r>
      <w:r>
        <w:t>GROSSO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SUL</w:t>
      </w:r>
    </w:p>
    <w:p w14:paraId="4ED2433A" w14:textId="77777777" w:rsidR="00860126" w:rsidRDefault="00860126">
      <w:pPr>
        <w:pStyle w:val="Corpodetexto"/>
        <w:rPr>
          <w:rFonts w:ascii="Arial"/>
          <w:b/>
          <w:sz w:val="20"/>
        </w:rPr>
      </w:pPr>
    </w:p>
    <w:p w14:paraId="7369E0EF" w14:textId="77777777" w:rsidR="00860126" w:rsidRDefault="00860126">
      <w:pPr>
        <w:pStyle w:val="Corpodetexto"/>
        <w:spacing w:before="3" w:after="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2977"/>
        <w:gridCol w:w="2346"/>
      </w:tblGrid>
      <w:tr w:rsidR="00860126" w14:paraId="49EE0BB5" w14:textId="77777777">
        <w:trPr>
          <w:trHeight w:val="2097"/>
        </w:trPr>
        <w:tc>
          <w:tcPr>
            <w:tcW w:w="4196" w:type="dxa"/>
          </w:tcPr>
          <w:p w14:paraId="3FE71AFF" w14:textId="77777777" w:rsidR="00860126" w:rsidRDefault="0086012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0039150" w14:textId="77777777" w:rsidR="00860126" w:rsidRDefault="0086012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3EA7A63" w14:textId="77777777" w:rsidR="00860126" w:rsidRDefault="0086012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565F704" w14:textId="77777777" w:rsidR="00860126" w:rsidRDefault="0086012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3C22022" w14:textId="6B4817D7" w:rsidR="00860126" w:rsidRDefault="00000000">
            <w:pPr>
              <w:pStyle w:val="TableParagraph"/>
              <w:spacing w:before="183"/>
              <w:ind w:left="69" w:right="2517"/>
              <w:rPr>
                <w:b/>
                <w:sz w:val="24"/>
              </w:rPr>
            </w:pPr>
            <w:r>
              <w:rPr>
                <w:b/>
                <w:sz w:val="24"/>
              </w:rPr>
              <w:t>APROVADA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DIA</w:t>
            </w:r>
            <w:r>
              <w:rPr>
                <w:b/>
                <w:spacing w:val="-14"/>
                <w:sz w:val="24"/>
              </w:rPr>
              <w:t xml:space="preserve"> </w:t>
            </w:r>
          </w:p>
        </w:tc>
        <w:tc>
          <w:tcPr>
            <w:tcW w:w="2977" w:type="dxa"/>
          </w:tcPr>
          <w:p w14:paraId="49577D5C" w14:textId="77777777" w:rsidR="00860126" w:rsidRDefault="0086012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C71176D" w14:textId="77777777" w:rsidR="00860126" w:rsidRDefault="0086012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99C84BE" w14:textId="77777777" w:rsidR="00860126" w:rsidRDefault="0086012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49D4630" w14:textId="77777777" w:rsidR="00860126" w:rsidRDefault="0086012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09A7F20" w14:textId="270AC38F" w:rsidR="00860126" w:rsidRDefault="00000000">
            <w:pPr>
              <w:pStyle w:val="TableParagraph"/>
              <w:spacing w:before="183"/>
              <w:ind w:left="69" w:right="1298"/>
              <w:rPr>
                <w:b/>
                <w:sz w:val="24"/>
              </w:rPr>
            </w:pPr>
            <w:r>
              <w:rPr>
                <w:b/>
                <w:sz w:val="24"/>
              </w:rPr>
              <w:t>REPROVADA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DIA</w:t>
            </w:r>
            <w:r>
              <w:rPr>
                <w:b/>
                <w:spacing w:val="-14"/>
                <w:sz w:val="24"/>
              </w:rPr>
              <w:t xml:space="preserve"> </w:t>
            </w:r>
          </w:p>
        </w:tc>
        <w:tc>
          <w:tcPr>
            <w:tcW w:w="2346" w:type="dxa"/>
          </w:tcPr>
          <w:p w14:paraId="420BA061" w14:textId="77777777" w:rsidR="00860126" w:rsidRDefault="00860126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53147418" w14:textId="28FFEB92" w:rsidR="00860126" w:rsidRDefault="00000000">
            <w:pPr>
              <w:pStyle w:val="TableParagraph"/>
              <w:spacing w:before="207" w:line="276" w:lineRule="auto"/>
              <w:ind w:left="344" w:right="3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INDICAÇÃO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Nº.</w:t>
            </w:r>
            <w:r>
              <w:rPr>
                <w:b/>
                <w:spacing w:val="-5"/>
                <w:sz w:val="28"/>
              </w:rPr>
              <w:t xml:space="preserve"> </w:t>
            </w:r>
            <w:r w:rsidR="00147BCA">
              <w:rPr>
                <w:b/>
                <w:sz w:val="28"/>
              </w:rPr>
              <w:t>00</w:t>
            </w:r>
            <w:r>
              <w:rPr>
                <w:b/>
                <w:sz w:val="28"/>
              </w:rPr>
              <w:t>/202</w:t>
            </w:r>
            <w:r w:rsidR="00616348">
              <w:rPr>
                <w:b/>
                <w:sz w:val="28"/>
              </w:rPr>
              <w:t>6</w:t>
            </w:r>
          </w:p>
          <w:p w14:paraId="52B68D44" w14:textId="77777777" w:rsidR="00860126" w:rsidRDefault="00860126"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 w14:paraId="40564DA8" w14:textId="77777777" w:rsidR="00860126" w:rsidRDefault="00000000">
            <w:pPr>
              <w:pStyle w:val="TableParagraph"/>
              <w:ind w:left="342" w:right="3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Fl.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1/1</w:t>
            </w:r>
          </w:p>
        </w:tc>
      </w:tr>
      <w:tr w:rsidR="00860126" w14:paraId="697070B0" w14:textId="77777777">
        <w:trPr>
          <w:trHeight w:val="333"/>
        </w:trPr>
        <w:tc>
          <w:tcPr>
            <w:tcW w:w="9519" w:type="dxa"/>
            <w:gridSpan w:val="3"/>
          </w:tcPr>
          <w:p w14:paraId="4C440B40" w14:textId="08DC8A73" w:rsidR="00860126" w:rsidRDefault="00000000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AUTOR</w:t>
            </w:r>
            <w:r w:rsidR="00616348">
              <w:rPr>
                <w:b/>
                <w:sz w:val="24"/>
              </w:rPr>
              <w:t>IA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VEREADOR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FABIO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ZANATA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MDB</w:t>
            </w:r>
          </w:p>
        </w:tc>
      </w:tr>
    </w:tbl>
    <w:p w14:paraId="199FF2FF" w14:textId="77777777" w:rsidR="00860126" w:rsidRDefault="00000000">
      <w:pPr>
        <w:pStyle w:val="Ttulo2"/>
        <w:spacing w:line="276" w:lineRule="exact"/>
        <w:ind w:left="202" w:firstLine="0"/>
      </w:pPr>
      <w:r>
        <w:t>Exmo.</w:t>
      </w:r>
      <w:r>
        <w:rPr>
          <w:spacing w:val="-1"/>
        </w:rPr>
        <w:t xml:space="preserve"> </w:t>
      </w:r>
      <w:r>
        <w:t>Sr.</w:t>
      </w:r>
      <w:r>
        <w:rPr>
          <w:spacing w:val="-1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t>Municipal de</w:t>
      </w:r>
      <w:r>
        <w:rPr>
          <w:spacing w:val="-5"/>
        </w:rPr>
        <w:t xml:space="preserve"> </w:t>
      </w:r>
      <w:r>
        <w:t>Nova</w:t>
      </w:r>
      <w:r>
        <w:rPr>
          <w:spacing w:val="-1"/>
        </w:rPr>
        <w:t xml:space="preserve"> </w:t>
      </w:r>
      <w:r>
        <w:t>Andradina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MS.</w:t>
      </w:r>
    </w:p>
    <w:p w14:paraId="2839D90F" w14:textId="77777777" w:rsidR="00860126" w:rsidRDefault="00860126">
      <w:pPr>
        <w:pStyle w:val="Corpodetexto"/>
        <w:rPr>
          <w:b/>
          <w:sz w:val="35"/>
        </w:rPr>
      </w:pPr>
    </w:p>
    <w:p w14:paraId="5D9FCD6D" w14:textId="328517E0" w:rsidR="00860126" w:rsidRPr="00616348" w:rsidRDefault="00000000" w:rsidP="00616348">
      <w:pPr>
        <w:spacing w:line="360" w:lineRule="auto"/>
        <w:ind w:left="202" w:right="147" w:firstLine="851"/>
        <w:jc w:val="both"/>
        <w:rPr>
          <w:sz w:val="24"/>
        </w:rPr>
      </w:pPr>
      <w:r>
        <w:rPr>
          <w:sz w:val="24"/>
        </w:rPr>
        <w:t>O Vereador que a esta subscreve nos termos regimentais vigentes, depois de ouvido o</w:t>
      </w:r>
      <w:r>
        <w:rPr>
          <w:spacing w:val="1"/>
          <w:sz w:val="24"/>
        </w:rPr>
        <w:t xml:space="preserve"> </w:t>
      </w:r>
      <w:r>
        <w:rPr>
          <w:sz w:val="24"/>
        </w:rPr>
        <w:t>Plenário,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INDICA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DIRETORA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encaminhado</w:t>
      </w:r>
      <w:r>
        <w:rPr>
          <w:spacing w:val="1"/>
          <w:sz w:val="24"/>
        </w:rPr>
        <w:t xml:space="preserve"> </w:t>
      </w:r>
      <w:r>
        <w:rPr>
          <w:sz w:val="24"/>
        </w:rPr>
        <w:t>expediente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Prefeito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Municipal, </w:t>
      </w:r>
      <w:r w:rsidR="00616348" w:rsidRPr="00616348">
        <w:rPr>
          <w:b/>
          <w:sz w:val="24"/>
        </w:rPr>
        <w:t>Sr. LEANDRO FERREIRA LUIZ FEDOSSI,</w:t>
      </w:r>
      <w:r>
        <w:rPr>
          <w:sz w:val="24"/>
        </w:rPr>
        <w:t xml:space="preserve">, ao Secretário Municipal de Serviços Públicos, </w:t>
      </w:r>
      <w:r w:rsidR="00616348" w:rsidRPr="00616348">
        <w:rPr>
          <w:b/>
          <w:sz w:val="24"/>
        </w:rPr>
        <w:t>Sr. RAPHAEL AUGUSTO PERPÉTUO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Secretário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Infraestrutura,</w:t>
      </w:r>
      <w:r>
        <w:rPr>
          <w:spacing w:val="1"/>
          <w:sz w:val="24"/>
        </w:rPr>
        <w:t xml:space="preserve"> </w:t>
      </w:r>
      <w:r w:rsidR="00616348" w:rsidRPr="00616348">
        <w:rPr>
          <w:b/>
          <w:sz w:val="24"/>
        </w:rPr>
        <w:t>Sr. MOAMMAR MUHAMMAD EL ABED</w:t>
      </w:r>
      <w:r>
        <w:rPr>
          <w:b/>
          <w:sz w:val="24"/>
        </w:rPr>
        <w:t xml:space="preserve">, </w:t>
      </w:r>
      <w:r>
        <w:rPr>
          <w:sz w:val="24"/>
        </w:rPr>
        <w:t xml:space="preserve">reiterando as </w:t>
      </w:r>
      <w:r>
        <w:rPr>
          <w:b/>
          <w:sz w:val="24"/>
        </w:rPr>
        <w:t>Indicações nº. 34/2021</w:t>
      </w:r>
      <w:r w:rsidR="00616348">
        <w:rPr>
          <w:b/>
          <w:sz w:val="24"/>
        </w:rPr>
        <w:t>,</w:t>
      </w:r>
      <w:r>
        <w:rPr>
          <w:b/>
          <w:sz w:val="24"/>
        </w:rPr>
        <w:t xml:space="preserve"> </w:t>
      </w:r>
      <w:r>
        <w:rPr>
          <w:b/>
          <w:sz w:val="28"/>
        </w:rPr>
        <w:t>42/2022</w:t>
      </w:r>
      <w:r w:rsidR="00616348">
        <w:rPr>
          <w:b/>
          <w:sz w:val="28"/>
        </w:rPr>
        <w:t xml:space="preserve"> e 15/2024</w:t>
      </w:r>
      <w:r>
        <w:rPr>
          <w:sz w:val="24"/>
        </w:rPr>
        <w:t>, que solicitam que</w:t>
      </w:r>
      <w:r>
        <w:rPr>
          <w:spacing w:val="1"/>
          <w:sz w:val="24"/>
        </w:rPr>
        <w:t xml:space="preserve"> </w:t>
      </w:r>
      <w:r>
        <w:rPr>
          <w:sz w:val="24"/>
        </w:rPr>
        <w:t>sejam realizados estudos técnicos para construção de uma praça entre as ruas Florêncio de Matto</w:t>
      </w:r>
      <w:r w:rsidR="00616348">
        <w:rPr>
          <w:sz w:val="24"/>
        </w:rPr>
        <w:t xml:space="preserve"> </w:t>
      </w:r>
      <w:r>
        <w:rPr>
          <w:sz w:val="24"/>
        </w:rPr>
        <w:t>s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Luiz</w:t>
      </w:r>
      <w:r>
        <w:rPr>
          <w:spacing w:val="-1"/>
          <w:sz w:val="24"/>
        </w:rPr>
        <w:t xml:space="preserve"> </w:t>
      </w:r>
      <w:r>
        <w:rPr>
          <w:sz w:val="24"/>
        </w:rPr>
        <w:t>Antônio da Silva,</w:t>
      </w:r>
      <w:r>
        <w:rPr>
          <w:spacing w:val="-1"/>
          <w:sz w:val="24"/>
        </w:rPr>
        <w:t xml:space="preserve"> </w:t>
      </w:r>
      <w:r>
        <w:rPr>
          <w:sz w:val="24"/>
        </w:rPr>
        <w:t>localizadas no bairro Vila</w:t>
      </w:r>
      <w:r>
        <w:rPr>
          <w:spacing w:val="-1"/>
          <w:sz w:val="24"/>
        </w:rPr>
        <w:t xml:space="preserve"> </w:t>
      </w:r>
      <w:r>
        <w:rPr>
          <w:sz w:val="24"/>
        </w:rPr>
        <w:t>Beatriz,</w:t>
      </w:r>
      <w:r>
        <w:rPr>
          <w:spacing w:val="1"/>
          <w:sz w:val="24"/>
        </w:rPr>
        <w:t xml:space="preserve"> </w:t>
      </w:r>
      <w:r>
        <w:rPr>
          <w:sz w:val="24"/>
        </w:rPr>
        <w:t>contendo os seguintes itens:</w:t>
      </w:r>
    </w:p>
    <w:p w14:paraId="5698B58C" w14:textId="77777777" w:rsidR="00860126" w:rsidRDefault="00000000">
      <w:pPr>
        <w:pStyle w:val="Ttulo2"/>
        <w:numPr>
          <w:ilvl w:val="0"/>
          <w:numId w:val="1"/>
        </w:numPr>
        <w:tabs>
          <w:tab w:val="left" w:pos="1617"/>
          <w:tab w:val="left" w:pos="1618"/>
        </w:tabs>
      </w:pPr>
      <w:r>
        <w:t>Quadra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Areia Iluminada</w:t>
      </w:r>
    </w:p>
    <w:p w14:paraId="3B79ABBA" w14:textId="77777777" w:rsidR="00860126" w:rsidRDefault="00000000">
      <w:pPr>
        <w:pStyle w:val="PargrafodaLista"/>
        <w:numPr>
          <w:ilvl w:val="0"/>
          <w:numId w:val="1"/>
        </w:numPr>
        <w:tabs>
          <w:tab w:val="left" w:pos="1617"/>
          <w:tab w:val="left" w:pos="1618"/>
        </w:tabs>
        <w:rPr>
          <w:b/>
          <w:sz w:val="24"/>
        </w:rPr>
      </w:pPr>
      <w:r>
        <w:rPr>
          <w:b/>
          <w:sz w:val="24"/>
        </w:rPr>
        <w:t>Academia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ao 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Livre</w:t>
      </w:r>
    </w:p>
    <w:p w14:paraId="45BDDFAD" w14:textId="77777777" w:rsidR="00860126" w:rsidRDefault="00000000">
      <w:pPr>
        <w:pStyle w:val="Ttulo2"/>
        <w:numPr>
          <w:ilvl w:val="0"/>
          <w:numId w:val="1"/>
        </w:numPr>
        <w:tabs>
          <w:tab w:val="left" w:pos="1617"/>
          <w:tab w:val="left" w:pos="1618"/>
        </w:tabs>
      </w:pPr>
      <w:r>
        <w:t>Brinquedos</w:t>
      </w:r>
      <w:r>
        <w:rPr>
          <w:spacing w:val="-2"/>
        </w:rPr>
        <w:t xml:space="preserve"> </w:t>
      </w:r>
      <w:r>
        <w:t>Coloridos</w:t>
      </w:r>
    </w:p>
    <w:p w14:paraId="203AD946" w14:textId="77777777" w:rsidR="00860126" w:rsidRDefault="00860126">
      <w:pPr>
        <w:pStyle w:val="Corpodetexto"/>
        <w:spacing w:before="1"/>
        <w:rPr>
          <w:b/>
          <w:sz w:val="36"/>
        </w:rPr>
      </w:pPr>
    </w:p>
    <w:p w14:paraId="0CAE1BB7" w14:textId="77777777" w:rsidR="00860126" w:rsidRDefault="00000000">
      <w:pPr>
        <w:ind w:left="910"/>
        <w:rPr>
          <w:b/>
          <w:sz w:val="24"/>
        </w:rPr>
      </w:pPr>
      <w:r>
        <w:rPr>
          <w:b/>
          <w:sz w:val="24"/>
        </w:rPr>
        <w:t>JUSTIFICATIVA</w:t>
      </w:r>
    </w:p>
    <w:p w14:paraId="0E69E153" w14:textId="77777777" w:rsidR="00860126" w:rsidRDefault="00860126">
      <w:pPr>
        <w:pStyle w:val="Corpodetexto"/>
        <w:rPr>
          <w:b/>
        </w:rPr>
      </w:pPr>
    </w:p>
    <w:p w14:paraId="0EF5D637" w14:textId="77777777" w:rsidR="00860126" w:rsidRDefault="00000000">
      <w:pPr>
        <w:pStyle w:val="Corpodetexto"/>
        <w:spacing w:line="360" w:lineRule="auto"/>
        <w:ind w:left="202" w:right="341" w:firstLine="707"/>
        <w:jc w:val="both"/>
      </w:pPr>
      <w:r>
        <w:t>Visando proporcionar um espaço que permita a circulação e a realização de atividades</w:t>
      </w:r>
      <w:r>
        <w:rPr>
          <w:spacing w:val="1"/>
        </w:rPr>
        <w:t xml:space="preserve"> </w:t>
      </w:r>
      <w:r>
        <w:t>físicas,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espaço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lazer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encontro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moradores,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iluminação adequada, garantindo a segurança e bem estar da população e visitantes, atendendo</w:t>
      </w:r>
      <w:r>
        <w:rPr>
          <w:spacing w:val="1"/>
        </w:rPr>
        <w:t xml:space="preserve"> </w:t>
      </w:r>
      <w:r>
        <w:t>assim de forma satisfatória os anseios da comunidade, e ampliando as condições de lazer dos</w:t>
      </w:r>
      <w:r>
        <w:rPr>
          <w:spacing w:val="1"/>
        </w:rPr>
        <w:t xml:space="preserve"> </w:t>
      </w:r>
      <w:r>
        <w:t>munícipes.</w:t>
      </w:r>
    </w:p>
    <w:p w14:paraId="0827C424" w14:textId="3C327781" w:rsidR="00860126" w:rsidRDefault="00000000">
      <w:pPr>
        <w:pStyle w:val="Corpodetexto"/>
        <w:spacing w:line="276" w:lineRule="exact"/>
        <w:ind w:left="5507"/>
      </w:pPr>
      <w:r>
        <w:t>Nova</w:t>
      </w:r>
      <w:r>
        <w:rPr>
          <w:spacing w:val="-3"/>
        </w:rPr>
        <w:t xml:space="preserve"> </w:t>
      </w:r>
      <w:r>
        <w:t>Andradina,</w:t>
      </w:r>
      <w:r>
        <w:rPr>
          <w:spacing w:val="-1"/>
        </w:rPr>
        <w:t xml:space="preserve"> </w:t>
      </w:r>
      <w:r w:rsidR="00616348">
        <w:t>01</w:t>
      </w:r>
      <w:r>
        <w:t xml:space="preserve"> de</w:t>
      </w:r>
      <w:r>
        <w:rPr>
          <w:spacing w:val="-2"/>
        </w:rPr>
        <w:t xml:space="preserve"> </w:t>
      </w:r>
      <w:r w:rsidR="00616348">
        <w:rPr>
          <w:spacing w:val="-2"/>
        </w:rPr>
        <w:t>Abril</w:t>
      </w:r>
      <w:r>
        <w:t xml:space="preserve"> de</w:t>
      </w:r>
      <w:r>
        <w:rPr>
          <w:spacing w:val="-1"/>
        </w:rPr>
        <w:t xml:space="preserve"> </w:t>
      </w:r>
      <w:r>
        <w:t>202</w:t>
      </w:r>
      <w:r w:rsidR="00443A87">
        <w:t>4</w:t>
      </w:r>
      <w:r>
        <w:t>.</w:t>
      </w:r>
    </w:p>
    <w:p w14:paraId="789C497B" w14:textId="77777777" w:rsidR="00860126" w:rsidRDefault="00860126">
      <w:pPr>
        <w:pStyle w:val="Corpodetexto"/>
        <w:spacing w:before="6"/>
        <w:rPr>
          <w:sz w:val="22"/>
        </w:rPr>
      </w:pPr>
    </w:p>
    <w:p w14:paraId="1EBBDA90" w14:textId="77777777" w:rsidR="00860126" w:rsidRDefault="00860126">
      <w:pPr>
        <w:sectPr w:rsidR="00860126" w:rsidSect="00D93DBD">
          <w:type w:val="continuous"/>
          <w:pgSz w:w="12240" w:h="15840"/>
          <w:pgMar w:top="220" w:right="980" w:bottom="0" w:left="1500" w:header="720" w:footer="720" w:gutter="0"/>
          <w:cols w:space="720"/>
        </w:sectPr>
      </w:pPr>
    </w:p>
    <w:p w14:paraId="7F04FC1C" w14:textId="77777777" w:rsidR="00860126" w:rsidRDefault="00860126" w:rsidP="00147BCA">
      <w:pPr>
        <w:spacing w:before="3"/>
        <w:ind w:left="554"/>
        <w:rPr>
          <w:rFonts w:ascii="Trebuchet MS"/>
          <w:sz w:val="13"/>
        </w:rPr>
      </w:pPr>
    </w:p>
    <w:p w14:paraId="698008D8" w14:textId="77777777" w:rsidR="00147BCA" w:rsidRDefault="00147BCA" w:rsidP="00147BCA">
      <w:pPr>
        <w:spacing w:before="3"/>
        <w:ind w:left="554"/>
        <w:rPr>
          <w:rFonts w:ascii="Trebuchet MS"/>
          <w:sz w:val="13"/>
        </w:rPr>
      </w:pPr>
    </w:p>
    <w:p w14:paraId="09F2C6F0" w14:textId="77777777" w:rsidR="00147BCA" w:rsidRDefault="00147BCA" w:rsidP="00147BCA">
      <w:pPr>
        <w:spacing w:before="3"/>
        <w:ind w:left="554"/>
        <w:rPr>
          <w:rFonts w:ascii="Trebuchet MS"/>
          <w:sz w:val="13"/>
        </w:rPr>
      </w:pPr>
    </w:p>
    <w:p w14:paraId="78BF1BBD" w14:textId="77777777" w:rsidR="00147BCA" w:rsidRDefault="00147BCA" w:rsidP="00147BCA">
      <w:pPr>
        <w:spacing w:before="3"/>
        <w:ind w:left="554"/>
        <w:rPr>
          <w:rFonts w:ascii="Trebuchet MS"/>
          <w:sz w:val="13"/>
        </w:rPr>
      </w:pPr>
    </w:p>
    <w:p w14:paraId="266620E1" w14:textId="77777777" w:rsidR="00147BCA" w:rsidRDefault="00147BCA" w:rsidP="00147BCA">
      <w:pPr>
        <w:spacing w:before="3"/>
        <w:ind w:left="554"/>
        <w:rPr>
          <w:rFonts w:ascii="Trebuchet MS"/>
          <w:sz w:val="13"/>
        </w:rPr>
      </w:pPr>
    </w:p>
    <w:p w14:paraId="6D614DDF" w14:textId="7A9DEB01" w:rsidR="00147BCA" w:rsidRDefault="00147BCA" w:rsidP="00147BCA">
      <w:pPr>
        <w:spacing w:before="3"/>
        <w:ind w:left="554"/>
        <w:rPr>
          <w:rFonts w:ascii="Trebuchet MS"/>
          <w:sz w:val="13"/>
        </w:rPr>
        <w:sectPr w:rsidR="00147BCA" w:rsidSect="00D93DBD">
          <w:type w:val="continuous"/>
          <w:pgSz w:w="12240" w:h="15840"/>
          <w:pgMar w:top="220" w:right="980" w:bottom="0" w:left="1500" w:header="720" w:footer="720" w:gutter="0"/>
          <w:cols w:num="2" w:space="720" w:equalWidth="0">
            <w:col w:w="4307" w:space="40"/>
            <w:col w:w="5413"/>
          </w:cols>
        </w:sectPr>
      </w:pPr>
    </w:p>
    <w:p w14:paraId="48F55A9F" w14:textId="77777777" w:rsidR="00860126" w:rsidRDefault="00000000">
      <w:pPr>
        <w:pStyle w:val="Ttulo2"/>
        <w:spacing w:before="68" w:line="240" w:lineRule="auto"/>
        <w:ind w:left="1766" w:right="1843" w:firstLine="0"/>
        <w:jc w:val="center"/>
      </w:pPr>
      <w:r>
        <w:t>FABIO</w:t>
      </w:r>
      <w:r>
        <w:rPr>
          <w:spacing w:val="-1"/>
        </w:rPr>
        <w:t xml:space="preserve"> </w:t>
      </w:r>
      <w:r>
        <w:t>ZANATA -</w:t>
      </w:r>
      <w:r>
        <w:rPr>
          <w:spacing w:val="-1"/>
        </w:rPr>
        <w:t xml:space="preserve"> </w:t>
      </w:r>
      <w:r>
        <w:t>MDB</w:t>
      </w:r>
    </w:p>
    <w:p w14:paraId="07A27449" w14:textId="0C459F6B" w:rsidR="00860126" w:rsidRDefault="00616348">
      <w:pPr>
        <w:pStyle w:val="Corpodetexto"/>
        <w:spacing w:before="41"/>
        <w:ind w:left="1888" w:right="1843"/>
        <w:jc w:val="center"/>
      </w:pPr>
      <w:r>
        <w:t>Presidente da Câmara Municipal</w:t>
      </w:r>
    </w:p>
    <w:p w14:paraId="7E53C4EB" w14:textId="77777777" w:rsidR="00860126" w:rsidRDefault="00860126">
      <w:pPr>
        <w:pStyle w:val="Corpodetexto"/>
        <w:rPr>
          <w:sz w:val="20"/>
        </w:rPr>
      </w:pPr>
    </w:p>
    <w:p w14:paraId="6EB6789C" w14:textId="77777777" w:rsidR="00860126" w:rsidRDefault="00860126">
      <w:pPr>
        <w:pStyle w:val="Corpodetexto"/>
        <w:rPr>
          <w:sz w:val="20"/>
        </w:rPr>
      </w:pPr>
    </w:p>
    <w:p w14:paraId="0C41DA6B" w14:textId="77777777" w:rsidR="00147BCA" w:rsidRDefault="00147BCA">
      <w:pPr>
        <w:pStyle w:val="Corpodetexto"/>
        <w:rPr>
          <w:sz w:val="20"/>
        </w:rPr>
      </w:pPr>
    </w:p>
    <w:p w14:paraId="1C2CBD1A" w14:textId="77777777" w:rsidR="00147BCA" w:rsidRDefault="00147BCA">
      <w:pPr>
        <w:pStyle w:val="Corpodetexto"/>
        <w:rPr>
          <w:sz w:val="20"/>
        </w:rPr>
      </w:pPr>
    </w:p>
    <w:p w14:paraId="11CC9CC3" w14:textId="77777777" w:rsidR="00147BCA" w:rsidRDefault="00147BCA">
      <w:pPr>
        <w:pStyle w:val="Corpodetexto"/>
        <w:rPr>
          <w:sz w:val="20"/>
        </w:rPr>
      </w:pPr>
    </w:p>
    <w:p w14:paraId="1F22AD9E" w14:textId="77777777" w:rsidR="00147BCA" w:rsidRDefault="00147BCA">
      <w:pPr>
        <w:pStyle w:val="Corpodetexto"/>
        <w:rPr>
          <w:sz w:val="20"/>
        </w:rPr>
      </w:pPr>
    </w:p>
    <w:p w14:paraId="06066337" w14:textId="77777777" w:rsidR="00860126" w:rsidRDefault="00860126">
      <w:pPr>
        <w:pStyle w:val="Corpodetexto"/>
        <w:spacing w:before="9"/>
        <w:rPr>
          <w:sz w:val="18"/>
        </w:rPr>
      </w:pPr>
    </w:p>
    <w:p w14:paraId="3E18FA84" w14:textId="77777777" w:rsidR="00860126" w:rsidRDefault="00000000">
      <w:pPr>
        <w:spacing w:before="1"/>
        <w:ind w:left="1210"/>
        <w:rPr>
          <w:rFonts w:ascii="Calibri" w:hAnsi="Calibri"/>
          <w:sz w:val="16"/>
        </w:rPr>
      </w:pPr>
      <w:r>
        <w:rPr>
          <w:rFonts w:ascii="Calibri" w:hAnsi="Calibri"/>
          <w:b/>
          <w:i/>
          <w:color w:val="FF0000"/>
          <w:sz w:val="16"/>
        </w:rPr>
        <w:t>Rua</w:t>
      </w:r>
      <w:r>
        <w:rPr>
          <w:rFonts w:ascii="Calibri" w:hAnsi="Calibri"/>
          <w:b/>
          <w:i/>
          <w:color w:val="FF0000"/>
          <w:spacing w:val="-2"/>
          <w:sz w:val="16"/>
        </w:rPr>
        <w:t xml:space="preserve"> </w:t>
      </w:r>
      <w:r>
        <w:rPr>
          <w:rFonts w:ascii="Calibri" w:hAnsi="Calibri"/>
          <w:b/>
          <w:i/>
          <w:color w:val="FF0000"/>
          <w:sz w:val="16"/>
        </w:rPr>
        <w:t>São</w:t>
      </w:r>
      <w:r>
        <w:rPr>
          <w:rFonts w:ascii="Calibri" w:hAnsi="Calibri"/>
          <w:b/>
          <w:i/>
          <w:color w:val="FF0000"/>
          <w:spacing w:val="-1"/>
          <w:sz w:val="16"/>
        </w:rPr>
        <w:t xml:space="preserve"> </w:t>
      </w:r>
      <w:r>
        <w:rPr>
          <w:rFonts w:ascii="Calibri" w:hAnsi="Calibri"/>
          <w:b/>
          <w:i/>
          <w:color w:val="FF0000"/>
          <w:sz w:val="16"/>
        </w:rPr>
        <w:t>José,</w:t>
      </w:r>
      <w:r>
        <w:rPr>
          <w:rFonts w:ascii="Calibri" w:hAnsi="Calibri"/>
          <w:b/>
          <w:i/>
          <w:color w:val="FF0000"/>
          <w:spacing w:val="-2"/>
          <w:sz w:val="16"/>
        </w:rPr>
        <w:t xml:space="preserve"> </w:t>
      </w:r>
      <w:r>
        <w:rPr>
          <w:rFonts w:ascii="Calibri" w:hAnsi="Calibri"/>
          <w:b/>
          <w:i/>
          <w:color w:val="FF0000"/>
          <w:sz w:val="16"/>
        </w:rPr>
        <w:t>nº. 664</w:t>
      </w:r>
      <w:r>
        <w:rPr>
          <w:rFonts w:ascii="Calibri" w:hAnsi="Calibri"/>
          <w:b/>
          <w:i/>
          <w:color w:val="FF0000"/>
          <w:spacing w:val="70"/>
          <w:sz w:val="16"/>
        </w:rPr>
        <w:t xml:space="preserve"> </w:t>
      </w:r>
      <w:r>
        <w:rPr>
          <w:rFonts w:ascii="Calibri" w:hAnsi="Calibri"/>
          <w:b/>
          <w:i/>
          <w:color w:val="FF0000"/>
          <w:sz w:val="16"/>
        </w:rPr>
        <w:t>Fone</w:t>
      </w:r>
      <w:r>
        <w:rPr>
          <w:rFonts w:ascii="Calibri" w:hAnsi="Calibri"/>
          <w:b/>
          <w:i/>
          <w:color w:val="FF0000"/>
          <w:spacing w:val="-1"/>
          <w:sz w:val="16"/>
        </w:rPr>
        <w:t xml:space="preserve"> </w:t>
      </w:r>
      <w:r>
        <w:rPr>
          <w:rFonts w:ascii="Calibri" w:hAnsi="Calibri"/>
          <w:b/>
          <w:i/>
          <w:color w:val="FF0000"/>
          <w:sz w:val="16"/>
        </w:rPr>
        <w:t>(67) 3441-0700</w:t>
      </w:r>
      <w:r>
        <w:rPr>
          <w:rFonts w:ascii="Calibri" w:hAnsi="Calibri"/>
          <w:b/>
          <w:i/>
          <w:color w:val="FF0000"/>
          <w:spacing w:val="34"/>
          <w:sz w:val="16"/>
        </w:rPr>
        <w:t xml:space="preserve"> </w:t>
      </w:r>
      <w:r>
        <w:rPr>
          <w:rFonts w:ascii="Calibri" w:hAnsi="Calibri"/>
          <w:b/>
          <w:i/>
          <w:color w:val="FF0000"/>
          <w:sz w:val="16"/>
        </w:rPr>
        <w:t>Fax (67)</w:t>
      </w:r>
      <w:r>
        <w:rPr>
          <w:rFonts w:ascii="Calibri" w:hAnsi="Calibri"/>
          <w:b/>
          <w:i/>
          <w:color w:val="FF0000"/>
          <w:spacing w:val="-1"/>
          <w:sz w:val="16"/>
        </w:rPr>
        <w:t xml:space="preserve"> </w:t>
      </w:r>
      <w:r>
        <w:rPr>
          <w:rFonts w:ascii="Calibri" w:hAnsi="Calibri"/>
          <w:b/>
          <w:i/>
          <w:color w:val="FF0000"/>
          <w:sz w:val="16"/>
        </w:rPr>
        <w:t>3441-0742</w:t>
      </w:r>
      <w:r>
        <w:rPr>
          <w:rFonts w:ascii="Calibri" w:hAnsi="Calibri"/>
          <w:b/>
          <w:i/>
          <w:color w:val="FF0000"/>
          <w:spacing w:val="70"/>
          <w:sz w:val="16"/>
        </w:rPr>
        <w:t xml:space="preserve"> </w:t>
      </w:r>
      <w:r>
        <w:rPr>
          <w:rFonts w:ascii="Calibri" w:hAnsi="Calibri"/>
          <w:color w:val="FF0000"/>
          <w:sz w:val="16"/>
        </w:rPr>
        <w:t>CEP:</w:t>
      </w:r>
      <w:r>
        <w:rPr>
          <w:rFonts w:ascii="Calibri" w:hAnsi="Calibri"/>
          <w:color w:val="FF0000"/>
          <w:spacing w:val="-3"/>
          <w:sz w:val="16"/>
        </w:rPr>
        <w:t xml:space="preserve"> </w:t>
      </w:r>
      <w:r>
        <w:rPr>
          <w:rFonts w:ascii="Calibri" w:hAnsi="Calibri"/>
          <w:color w:val="FF0000"/>
          <w:sz w:val="16"/>
        </w:rPr>
        <w:t>79750-000</w:t>
      </w:r>
      <w:r>
        <w:rPr>
          <w:rFonts w:ascii="Calibri" w:hAnsi="Calibri"/>
          <w:color w:val="FF0000"/>
          <w:spacing w:val="-1"/>
          <w:sz w:val="16"/>
        </w:rPr>
        <w:t xml:space="preserve"> </w:t>
      </w:r>
      <w:r>
        <w:rPr>
          <w:rFonts w:ascii="Calibri" w:hAnsi="Calibri"/>
          <w:color w:val="FF0000"/>
          <w:sz w:val="16"/>
        </w:rPr>
        <w:t>- Nova</w:t>
      </w:r>
      <w:r>
        <w:rPr>
          <w:rFonts w:ascii="Calibri" w:hAnsi="Calibri"/>
          <w:color w:val="FF0000"/>
          <w:spacing w:val="-1"/>
          <w:sz w:val="16"/>
        </w:rPr>
        <w:t xml:space="preserve"> </w:t>
      </w:r>
      <w:r>
        <w:rPr>
          <w:rFonts w:ascii="Calibri" w:hAnsi="Calibri"/>
          <w:color w:val="FF0000"/>
          <w:sz w:val="16"/>
        </w:rPr>
        <w:t>Andradina</w:t>
      </w:r>
      <w:r>
        <w:rPr>
          <w:rFonts w:ascii="Calibri" w:hAnsi="Calibri"/>
          <w:color w:val="FF0000"/>
          <w:spacing w:val="-2"/>
          <w:sz w:val="16"/>
        </w:rPr>
        <w:t xml:space="preserve"> </w:t>
      </w:r>
      <w:r>
        <w:rPr>
          <w:rFonts w:ascii="Calibri" w:hAnsi="Calibri"/>
          <w:color w:val="FF0000"/>
          <w:sz w:val="16"/>
        </w:rPr>
        <w:t>–</w:t>
      </w:r>
      <w:r>
        <w:rPr>
          <w:rFonts w:ascii="Calibri" w:hAnsi="Calibri"/>
          <w:color w:val="FF0000"/>
          <w:spacing w:val="-2"/>
          <w:sz w:val="16"/>
        </w:rPr>
        <w:t xml:space="preserve"> </w:t>
      </w:r>
      <w:r>
        <w:rPr>
          <w:rFonts w:ascii="Calibri" w:hAnsi="Calibri"/>
          <w:color w:val="FF0000"/>
          <w:sz w:val="16"/>
        </w:rPr>
        <w:t>MS</w:t>
      </w:r>
    </w:p>
    <w:p w14:paraId="5F4F6302" w14:textId="0892DB08" w:rsidR="00860126" w:rsidRDefault="00443A87">
      <w:pPr>
        <w:tabs>
          <w:tab w:val="left" w:pos="4544"/>
        </w:tabs>
        <w:spacing w:before="1"/>
        <w:ind w:left="1313"/>
        <w:rPr>
          <w:rFonts w:ascii="Calibri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1EC11C7" wp14:editId="60571A25">
                <wp:simplePos x="0" y="0"/>
                <wp:positionH relativeFrom="page">
                  <wp:posOffset>4123055</wp:posOffset>
                </wp:positionH>
                <wp:positionV relativeFrom="paragraph">
                  <wp:posOffset>109855</wp:posOffset>
                </wp:positionV>
                <wp:extent cx="1574800" cy="6350"/>
                <wp:effectExtent l="0" t="0" r="0" b="0"/>
                <wp:wrapNone/>
                <wp:docPr id="12248364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0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0EFF9" id="Rectangle 2" o:spid="_x0000_s1026" style="position:absolute;margin-left:324.65pt;margin-top:8.65pt;width:124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" fillcolor="blue" stroked="f">
                <w10:wrap anchorx="page"/>
              </v:rect>
            </w:pict>
          </mc:Fallback>
        </mc:AlternateContent>
      </w:r>
      <w:r>
        <w:rPr>
          <w:rFonts w:ascii="Calibri"/>
          <w:b/>
          <w:color w:val="FF0000"/>
          <w:sz w:val="16"/>
        </w:rPr>
        <w:t>site:</w:t>
      </w:r>
      <w:r>
        <w:rPr>
          <w:rFonts w:ascii="Calibri"/>
          <w:b/>
          <w:color w:val="FF0000"/>
          <w:spacing w:val="-4"/>
          <w:sz w:val="16"/>
        </w:rPr>
        <w:t xml:space="preserve"> </w:t>
      </w:r>
      <w:hyperlink r:id="rId6">
        <w:r>
          <w:rPr>
            <w:rFonts w:ascii="Calibri"/>
            <w:b/>
            <w:color w:val="0000FF"/>
            <w:sz w:val="16"/>
            <w:u w:val="single" w:color="0000FF"/>
          </w:rPr>
          <w:t>http://www.novaandradina.ms.leg.br</w:t>
        </w:r>
      </w:hyperlink>
      <w:r>
        <w:rPr>
          <w:rFonts w:ascii="Calibri"/>
          <w:b/>
          <w:color w:val="0000FF"/>
          <w:sz w:val="16"/>
        </w:rPr>
        <w:tab/>
      </w:r>
      <w:r>
        <w:rPr>
          <w:rFonts w:ascii="Calibri"/>
          <w:b/>
          <w:color w:val="FF0000"/>
          <w:sz w:val="16"/>
        </w:rPr>
        <w:t>Email:</w:t>
      </w:r>
      <w:r>
        <w:rPr>
          <w:rFonts w:ascii="Calibri"/>
          <w:b/>
          <w:color w:val="FF0000"/>
          <w:spacing w:val="-6"/>
          <w:sz w:val="16"/>
        </w:rPr>
        <w:t xml:space="preserve"> </w:t>
      </w:r>
      <w:hyperlink r:id="rId7">
        <w:r>
          <w:rPr>
            <w:rFonts w:ascii="Calibri"/>
            <w:b/>
            <w:color w:val="0000FF"/>
            <w:sz w:val="16"/>
          </w:rPr>
          <w:t>legislativo@novaandradina.ms.leg.br</w:t>
        </w:r>
      </w:hyperlink>
    </w:p>
    <w:sectPr w:rsidR="00860126">
      <w:type w:val="continuous"/>
      <w:pgSz w:w="12240" w:h="15840"/>
      <w:pgMar w:top="220" w:right="980" w:bottom="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60B51"/>
    <w:multiLevelType w:val="hybridMultilevel"/>
    <w:tmpl w:val="87FC5B8E"/>
    <w:lvl w:ilvl="0" w:tplc="DEF86926">
      <w:numFmt w:val="bullet"/>
      <w:lvlText w:val=""/>
      <w:lvlJc w:val="left"/>
      <w:pPr>
        <w:ind w:left="1618" w:hanging="56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72DE3A1E">
      <w:numFmt w:val="bullet"/>
      <w:lvlText w:val="•"/>
      <w:lvlJc w:val="left"/>
      <w:pPr>
        <w:ind w:left="2434" w:hanging="564"/>
      </w:pPr>
      <w:rPr>
        <w:rFonts w:hint="default"/>
        <w:lang w:val="pt-PT" w:eastAsia="en-US" w:bidi="ar-SA"/>
      </w:rPr>
    </w:lvl>
    <w:lvl w:ilvl="2" w:tplc="EBA23900">
      <w:numFmt w:val="bullet"/>
      <w:lvlText w:val="•"/>
      <w:lvlJc w:val="left"/>
      <w:pPr>
        <w:ind w:left="3248" w:hanging="564"/>
      </w:pPr>
      <w:rPr>
        <w:rFonts w:hint="default"/>
        <w:lang w:val="pt-PT" w:eastAsia="en-US" w:bidi="ar-SA"/>
      </w:rPr>
    </w:lvl>
    <w:lvl w:ilvl="3" w:tplc="2A987578">
      <w:numFmt w:val="bullet"/>
      <w:lvlText w:val="•"/>
      <w:lvlJc w:val="left"/>
      <w:pPr>
        <w:ind w:left="4062" w:hanging="564"/>
      </w:pPr>
      <w:rPr>
        <w:rFonts w:hint="default"/>
        <w:lang w:val="pt-PT" w:eastAsia="en-US" w:bidi="ar-SA"/>
      </w:rPr>
    </w:lvl>
    <w:lvl w:ilvl="4" w:tplc="111EF46C">
      <w:numFmt w:val="bullet"/>
      <w:lvlText w:val="•"/>
      <w:lvlJc w:val="left"/>
      <w:pPr>
        <w:ind w:left="4876" w:hanging="564"/>
      </w:pPr>
      <w:rPr>
        <w:rFonts w:hint="default"/>
        <w:lang w:val="pt-PT" w:eastAsia="en-US" w:bidi="ar-SA"/>
      </w:rPr>
    </w:lvl>
    <w:lvl w:ilvl="5" w:tplc="81B229E2">
      <w:numFmt w:val="bullet"/>
      <w:lvlText w:val="•"/>
      <w:lvlJc w:val="left"/>
      <w:pPr>
        <w:ind w:left="5690" w:hanging="564"/>
      </w:pPr>
      <w:rPr>
        <w:rFonts w:hint="default"/>
        <w:lang w:val="pt-PT" w:eastAsia="en-US" w:bidi="ar-SA"/>
      </w:rPr>
    </w:lvl>
    <w:lvl w:ilvl="6" w:tplc="49269C78">
      <w:numFmt w:val="bullet"/>
      <w:lvlText w:val="•"/>
      <w:lvlJc w:val="left"/>
      <w:pPr>
        <w:ind w:left="6504" w:hanging="564"/>
      </w:pPr>
      <w:rPr>
        <w:rFonts w:hint="default"/>
        <w:lang w:val="pt-PT" w:eastAsia="en-US" w:bidi="ar-SA"/>
      </w:rPr>
    </w:lvl>
    <w:lvl w:ilvl="7" w:tplc="2ED87E92">
      <w:numFmt w:val="bullet"/>
      <w:lvlText w:val="•"/>
      <w:lvlJc w:val="left"/>
      <w:pPr>
        <w:ind w:left="7318" w:hanging="564"/>
      </w:pPr>
      <w:rPr>
        <w:rFonts w:hint="default"/>
        <w:lang w:val="pt-PT" w:eastAsia="en-US" w:bidi="ar-SA"/>
      </w:rPr>
    </w:lvl>
    <w:lvl w:ilvl="8" w:tplc="228CA404">
      <w:numFmt w:val="bullet"/>
      <w:lvlText w:val="•"/>
      <w:lvlJc w:val="left"/>
      <w:pPr>
        <w:ind w:left="8132" w:hanging="564"/>
      </w:pPr>
      <w:rPr>
        <w:rFonts w:hint="default"/>
        <w:lang w:val="pt-PT" w:eastAsia="en-US" w:bidi="ar-SA"/>
      </w:rPr>
    </w:lvl>
  </w:abstractNum>
  <w:num w:numId="1" w16cid:durableId="26091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26"/>
    <w:rsid w:val="00147BCA"/>
    <w:rsid w:val="00443A87"/>
    <w:rsid w:val="00616348"/>
    <w:rsid w:val="00860126"/>
    <w:rsid w:val="008F4DBF"/>
    <w:rsid w:val="00D93DBD"/>
    <w:rsid w:val="00E2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1A49"/>
  <w15:docId w15:val="{E8DE659A-F038-402D-BF82-E17C626A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1889" w:right="184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line="293" w:lineRule="exact"/>
      <w:ind w:left="1618" w:hanging="564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293" w:lineRule="exact"/>
      <w:ind w:left="1618" w:hanging="5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gislativo@novaandradina.ms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aandradina.ms.leg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Nova Andradina</dc:creator>
  <cp:lastModifiedBy>Simone Cassundé</cp:lastModifiedBy>
  <cp:revision>2</cp:revision>
  <dcterms:created xsi:type="dcterms:W3CDTF">2026-04-01T12:04:00Z</dcterms:created>
  <dcterms:modified xsi:type="dcterms:W3CDTF">2026-04-01T12:04:00Z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2024-02-06T00:00:00Z</vt:filetime>
  </property>
</Properties>
</file>